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C46" w:rsidRDefault="006F4134">
      <w:r>
        <w:rPr>
          <w:noProof/>
          <w:lang w:eastAsia="ru-RU"/>
        </w:rPr>
        <w:drawing>
          <wp:inline distT="0" distB="0" distL="0" distR="0">
            <wp:extent cx="5940425" cy="4121839"/>
            <wp:effectExtent l="19050" t="0" r="3175" b="0"/>
            <wp:docPr id="1" name="Рисунок 1" descr="Ударение1 (640x444, 260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дарение1 (640x444, 260Kb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21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134" w:rsidRDefault="006F4134"/>
    <w:p w:rsidR="006F4134" w:rsidRDefault="006F4134"/>
    <w:p w:rsidR="006F4134" w:rsidRPr="006F4134" w:rsidRDefault="006F4134" w:rsidP="006F413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322580" cy="316865"/>
            <wp:effectExtent l="19050" t="0" r="1270" b="0"/>
            <wp:docPr id="4" name="Рисунок 4" descr="3720816_11 (34x33, 0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720816_11 (34x33, 0Kb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322580" cy="316865"/>
            <wp:effectExtent l="19050" t="0" r="1270" b="0"/>
            <wp:docPr id="5" name="Рисунок 5" descr="3720816_11 (34x33, 0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720816_11 (34x33, 0Kb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drawing>
          <wp:inline distT="0" distB="0" distL="0" distR="0">
            <wp:extent cx="322580" cy="316865"/>
            <wp:effectExtent l="19050" t="0" r="1270" b="0"/>
            <wp:docPr id="6" name="Рисунок 6" descr="3720816_11 (34x33, 0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720816_11 (34x33, 0Kb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413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color w:val="800080"/>
          <w:sz w:val="23"/>
          <w:lang w:eastAsia="ru-RU"/>
        </w:rPr>
        <w:t>Самые популярные ошибки с ударениями в словах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каталОг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Ударение в слове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на букву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последнем слоге.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катАлог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красИвее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Ударение в слове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вее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падает на букву И.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красивЕе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щавЕль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Ударение в слове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щав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ль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на букву 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щАвель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квартАл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популярная ошибка. Правильно ставить ударение в слове следует на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последнем слоге —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ходАтайство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ходАтайствовать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Типичная ошибка работников судебной системы и правоохранительных органов.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Ударение здесь ставится на букву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втором слоге.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ходатАйство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ходатАйствовать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Примечательно, но с 2009 года ошибиться при постановке ударения в слове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стало весьма затруднительно. В 2009 году Министерство образования приняло оба варианта как правильные.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рекомендую вам использовать в речи вариант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как ранее именно он считался правильным.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донЕльзя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Довольно неочевидный вариант, отсюда и множество ошибок в произношении.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Ударение в слове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льзя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на букву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никак иначе.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дОнельзя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</w:t>
      </w:r>
      <w:r w:rsidRPr="006F413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О</w:t>
      </w:r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рты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 об этом кондитерском изделии во множественном числе, необходимо ставить ударение на букву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первом слоге —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рты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тортЫ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чЕрпать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исчЕрпать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исчЕрпав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этих словах ударение падает на букву 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черпАть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исчерпАть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исчерпАв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баловАть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избаловАть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баловАться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балОванный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избалОванный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видите, в глаголах ударение ставится на букву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последнем слоге, а в прилагательных — на О.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бАловать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избАловать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бАловаться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бАлованный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избАлованный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договОр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Классика жанра, знаменитое ударение на слово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Незнание этого правила особенно подводит деловых людей во время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бизнесс-переговоров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Ударение в слове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на букву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последнем слове.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жалюзИ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Ппроисхождение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жалюзи — французское, а поэтому произносится оно с ударением на букву «И». Также необходимо отметить, что слово жалюзи имеет средний род и согласно орфографическому словарю С.И. Ожегова не склоняется.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жАлюзи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звонИт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звонИшь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созвонИмся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позвонИшь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позвонИм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Ударение в слове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производных от него ставится на букву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последнем слоге. Постарайтесь запомнить это и не допускать такой неприятной ошибки. Удивительно, но мало кто знает, как правильно ставится ударение в данном случае. Это слово стало своеобразной «лакмусовой бумажкой» для определения грамотности речи.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этого слова есть простое мнемоническое правило.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ЗвОнит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 </w:t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говОрит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ЗвонИть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 </w:t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говорИть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Запомните 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будет проще.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звОнит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Где-то читала, что в словах «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звонИт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позвонИшь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т.п., не должно быт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ь«</w:t>
      </w:r>
      <w:proofErr w:type="spellStart"/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вОни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— 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запомнилось надолго!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4095" cy="3990340"/>
            <wp:effectExtent l="19050" t="0" r="1905" b="0"/>
            <wp:docPr id="7" name="Рисунок 7" descr="Ударение (640x419, 161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Ударение (640x419, 161Kb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99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свЁкла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Простейший для запоминания вариант. Ударение всегда падает на Ё.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свеклА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долбИт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Ударение на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последнем слоге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дОлбит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слИвовый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Ударение в этом слове ставится 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первом слоге —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вовый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сливОвый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Иконопись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Ударение в слове, означающее процесс писания икон ставится на первую букву И.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икОнопись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бАнты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</w:t>
      </w:r>
      <w:r w:rsidRPr="006F413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А</w:t>
      </w:r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нта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бАнтов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названии красивого украшения школьниц нужно делать ударение на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первом слоге.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бантЫ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принятА</w:t>
      </w:r>
      <w:proofErr w:type="spellEnd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́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слове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ударение ставится на букву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последнем слове.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облегчИть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облегчить ваши страдания в поиске правильного ударения, в этом слове оно ставится на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последнем слоге.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облЕгчить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кУхонный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Неожиданно, правда? В слове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F4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хонный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ставить ударение именно на букву</w:t>
      </w:r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первом слоге и никак иначе.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кухОнный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деньгАми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Запомните, делать акцент на первый слог признак плохого тона. Ударение в слове деньгами ставится только на второй слово –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деньгАми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никак иначе. Все остальное является устаревшей интерпретацией данного слова.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дЕньгами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украИнский</w:t>
      </w:r>
      <w:proofErr w:type="spellEnd"/>
      <w:proofErr w:type="gram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слове ударение ставится на второй слог –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украИнский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Неправильно: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укрАинский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бАрмен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Большинство современных словарей рекомендуют ставить ударение на первый слог —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бАрмен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Именно это вариант сегодня признан правильным. Тем не менее, в некоторых словарях еще присутствует ударение на «е», а сами филологи не пришли к окончательному мнению.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color w:val="CA2846"/>
          <w:sz w:val="26"/>
          <w:lang w:eastAsia="ru-RU"/>
        </w:rPr>
        <w:t xml:space="preserve">♦ </w:t>
      </w:r>
      <w:proofErr w:type="spellStart"/>
      <w:r w:rsidRPr="006F413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мастерскИ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Ударение в слове ставится на последнюю гласную — </w:t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мастерскИ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Слово относится к сложным случаям, а потому правильное произношение нужно запомнить.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 других примеров можно найти на сайте </w:t>
      </w:r>
      <w:hyperlink r:id="rId7" w:tgtFrame="_blank" w:history="1">
        <w:proofErr w:type="spellStart"/>
        <w:r w:rsidRPr="006F41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pro-udarenie.ru</w:t>
        </w:r>
        <w:proofErr w:type="spellEnd"/>
      </w:hyperlink>
    </w:p>
    <w:p w:rsidR="006F4134" w:rsidRPr="006F4134" w:rsidRDefault="006F4134" w:rsidP="006F4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134" w:rsidRPr="006F4134" w:rsidRDefault="006F4134" w:rsidP="006F41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F4134">
        <w:rPr>
          <w:rFonts w:ascii="Georgia" w:eastAsia="Times New Roman" w:hAnsi="Georgia" w:cs="Times New Roman"/>
          <w:b/>
          <w:bCs/>
          <w:i/>
          <w:iCs/>
          <w:color w:val="800080"/>
          <w:sz w:val="17"/>
          <w:lang w:eastAsia="ru-RU"/>
        </w:rPr>
        <w:t>Стихотворения, чтобы запомнить трудные ударения</w:t>
      </w:r>
    </w:p>
    <w:p w:rsidR="006F4134" w:rsidRPr="006F4134" w:rsidRDefault="006F4134" w:rsidP="006F41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как правильно читаются некоторые распространенные слова с проблематичными ударениями:</w:t>
      </w:r>
    </w:p>
    <w:p w:rsidR="006F4134" w:rsidRPr="006F4134" w:rsidRDefault="006F4134" w:rsidP="006F41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Georgia" w:eastAsia="Times New Roman" w:hAnsi="Georgia" w:cs="Times New Roman"/>
          <w:b/>
          <w:bCs/>
          <w:i/>
          <w:iCs/>
          <w:sz w:val="20"/>
          <w:lang w:eastAsia="ru-RU"/>
        </w:rPr>
        <w:t>***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ФенОмен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звонИт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по 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средАм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,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ПринЯв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договОр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по 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годАм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,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Он</w:t>
      </w:r>
      <w:proofErr w:type="gram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О</w:t>
      </w:r>
      <w:proofErr w:type="gram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тдал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экспЕртам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эскОрта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ХодАтайство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аэропОрта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.</w:t>
      </w:r>
    </w:p>
    <w:p w:rsidR="006F4134" w:rsidRPr="006F4134" w:rsidRDefault="006F4134" w:rsidP="006F41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Georgia" w:eastAsia="Times New Roman" w:hAnsi="Georgia" w:cs="Times New Roman"/>
          <w:b/>
          <w:bCs/>
          <w:i/>
          <w:iCs/>
          <w:sz w:val="20"/>
          <w:lang w:eastAsia="ru-RU"/>
        </w:rPr>
        <w:t>***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Как у нашей Марфы</w:t>
      </w:r>
      <w:proofErr w:type="gram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Е</w:t>
      </w:r>
      <w:proofErr w:type="gram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сть в полоску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шАрфы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!</w:t>
      </w:r>
    </w:p>
    <w:p w:rsidR="006F4134" w:rsidRPr="006F4134" w:rsidRDefault="006F4134" w:rsidP="006F41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Georgia" w:eastAsia="Times New Roman" w:hAnsi="Georgia" w:cs="Times New Roman"/>
          <w:b/>
          <w:bCs/>
          <w:i/>
          <w:iCs/>
          <w:sz w:val="20"/>
          <w:lang w:eastAsia="ru-RU"/>
        </w:rPr>
        <w:t>***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Долго ели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тОрты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—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Не налезли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шОрты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!</w:t>
      </w:r>
    </w:p>
    <w:p w:rsidR="006F4134" w:rsidRPr="006F4134" w:rsidRDefault="006F4134" w:rsidP="006F41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Georgia" w:eastAsia="Times New Roman" w:hAnsi="Georgia" w:cs="Times New Roman"/>
          <w:b/>
          <w:bCs/>
          <w:i/>
          <w:iCs/>
          <w:sz w:val="20"/>
          <w:lang w:eastAsia="ru-RU"/>
        </w:rPr>
        <w:t>***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ЗвонИт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звонарь,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ЗвонЯт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в звонок,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Чтоб ты запомнить </w:t>
      </w:r>
      <w:proofErr w:type="gram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верно</w:t>
      </w:r>
      <w:proofErr w:type="gram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смог.</w:t>
      </w:r>
    </w:p>
    <w:p w:rsidR="006F4134" w:rsidRPr="006F4134" w:rsidRDefault="006F4134" w:rsidP="006F41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Georgia" w:eastAsia="Times New Roman" w:hAnsi="Georgia" w:cs="Times New Roman"/>
          <w:b/>
          <w:bCs/>
          <w:i/>
          <w:iCs/>
          <w:sz w:val="20"/>
          <w:lang w:eastAsia="ru-RU"/>
        </w:rPr>
        <w:t>***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Ты нам шторы не вози,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Мы повесим жалюзи́.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20"/>
          <w:lang w:eastAsia="ru-RU"/>
        </w:rPr>
        <w:t>***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Баба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Фёкла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копала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свЁклу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,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а Коко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Шанель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любила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щавЕль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.</w:t>
      </w:r>
    </w:p>
    <w:p w:rsidR="006F4134" w:rsidRPr="006F4134" w:rsidRDefault="006F4134" w:rsidP="006F41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Georgia" w:eastAsia="Times New Roman" w:hAnsi="Georgia" w:cs="Times New Roman"/>
          <w:b/>
          <w:bCs/>
          <w:i/>
          <w:iCs/>
          <w:sz w:val="20"/>
          <w:lang w:eastAsia="ru-RU"/>
        </w:rPr>
        <w:t>***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Отлетела от костра</w:t>
      </w:r>
      <w:proofErr w:type="gram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И</w:t>
      </w:r>
      <w:proofErr w:type="gram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погасла быстро –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Коль неверно, то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искрА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,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Если верно – Искра!..</w:t>
      </w:r>
    </w:p>
    <w:p w:rsidR="006F4134" w:rsidRPr="006F4134" w:rsidRDefault="006F4134" w:rsidP="006F41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Georgia" w:eastAsia="Times New Roman" w:hAnsi="Georgia" w:cs="Times New Roman"/>
          <w:b/>
          <w:bCs/>
          <w:i/>
          <w:iCs/>
          <w:sz w:val="20"/>
          <w:lang w:eastAsia="ru-RU"/>
        </w:rPr>
        <w:t>***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proofErr w:type="gram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Начинить</w:t>
      </w:r>
      <w:proofErr w:type="gram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 чтоб пирог,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Ты купи-ка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творОг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!</w:t>
      </w:r>
    </w:p>
    <w:p w:rsidR="006F4134" w:rsidRPr="006F4134" w:rsidRDefault="006F4134" w:rsidP="006F41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Georgia" w:eastAsia="Times New Roman" w:hAnsi="Georgia" w:cs="Times New Roman"/>
          <w:b/>
          <w:bCs/>
          <w:i/>
          <w:iCs/>
          <w:sz w:val="20"/>
          <w:lang w:eastAsia="ru-RU"/>
        </w:rPr>
        <w:lastRenderedPageBreak/>
        <w:t>***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Тяжела была работа –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В теле всём теперь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ломОта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.</w:t>
      </w:r>
    </w:p>
    <w:p w:rsidR="006F4134" w:rsidRPr="006F4134" w:rsidRDefault="006F4134" w:rsidP="006F41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Georgia" w:eastAsia="Times New Roman" w:hAnsi="Georgia" w:cs="Times New Roman"/>
          <w:b/>
          <w:bCs/>
          <w:i/>
          <w:iCs/>
          <w:sz w:val="20"/>
          <w:lang w:eastAsia="ru-RU"/>
        </w:rPr>
        <w:t>***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Жалко весь, так дайте хоть</w:t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szCs w:val="15"/>
          <w:lang w:eastAsia="ru-RU"/>
        </w:rPr>
        <w:br/>
      </w:r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 xml:space="preserve">Кекса вашего </w:t>
      </w:r>
      <w:proofErr w:type="spellStart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ломОть</w:t>
      </w:r>
      <w:proofErr w:type="spellEnd"/>
      <w:r w:rsidRPr="006F4134">
        <w:rPr>
          <w:rFonts w:ascii="Georgia" w:eastAsia="Times New Roman" w:hAnsi="Georgia" w:cs="Times New Roman"/>
          <w:b/>
          <w:bCs/>
          <w:i/>
          <w:iCs/>
          <w:sz w:val="15"/>
          <w:lang w:eastAsia="ru-RU"/>
        </w:rPr>
        <w:t>.</w:t>
      </w: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Ряды слов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Можно также составить целые ряды слов с одинаковым ударением. Например: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каталОг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монолОг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некролОг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киломЕтр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сантимЕтр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децимЕтр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миллимЕтр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мЕстностей</w:t>
      </w:r>
      <w:proofErr w:type="spellEnd"/>
      <w:r w:rsidRPr="006F4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</w:t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род</w:t>
      </w:r>
      <w:proofErr w:type="gram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.п</w:t>
      </w:r>
      <w:proofErr w:type="gram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.мн.ч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  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пОчестей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чЕлюстей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но!</w:t>
      </w:r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новостЕй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мусоропровОд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газопровОд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нефтепровОд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водопровОд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призЫв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позЫв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отзЫв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(посла)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созЫв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но!</w:t>
      </w:r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Отзыв (на публикацию) 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столЯр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малЯр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доЯр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школЯр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шофЁр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киоскЁр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контролЁр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прозорлИва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(краткое </w:t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прилаг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ж.р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смазлИва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суетлИва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болтлИва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но!</w:t>
      </w:r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прожОрлива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баловАть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баловАться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избаловАть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разбаловАть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но!</w:t>
      </w:r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бАловень</w:t>
      </w:r>
      <w:proofErr w:type="spellEnd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(судьбы) </w:t>
      </w:r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опломбировАть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формировАть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нормировАть</w:t>
      </w:r>
      <w:proofErr w:type="spellEnd"/>
    </w:p>
    <w:p w:rsidR="006F4134" w:rsidRPr="006F4134" w:rsidRDefault="006F4134" w:rsidP="006F41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41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сортировАть</w:t>
      </w:r>
      <w:proofErr w:type="spellEnd"/>
    </w:p>
    <w:p w:rsidR="006F4134" w:rsidRDefault="006F4134" w:rsidP="006F41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810635" cy="1638300"/>
            <wp:effectExtent l="19050" t="0" r="0" b="0"/>
            <wp:docPr id="14" name="Рисунок 14" descr="https://www.tutoronline.ru/upload/blog/content/22.11.2019/e2ab105fffbd403d95b662a572b4cd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tutoronline.ru/upload/blog/content/22.11.2019/e2ab105fffbd403d95b662a572b4cd7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63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134" w:rsidRPr="006F4134" w:rsidRDefault="006F4134" w:rsidP="006F41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F4134" w:rsidRDefault="006F4134"/>
    <w:sectPr w:rsidR="006F4134" w:rsidSect="005E7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oofState w:spelling="clean" w:grammar="clean"/>
  <w:defaultTabStop w:val="708"/>
  <w:characterSpacingControl w:val="doNotCompress"/>
  <w:compat/>
  <w:rsids>
    <w:rsidRoot w:val="006F4134"/>
    <w:rsid w:val="005E7C46"/>
    <w:rsid w:val="006F4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46"/>
  </w:style>
  <w:style w:type="paragraph" w:styleId="2">
    <w:name w:val="heading 2"/>
    <w:basedOn w:val="a"/>
    <w:link w:val="20"/>
    <w:uiPriority w:val="9"/>
    <w:qFormat/>
    <w:rsid w:val="006F41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F41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1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F413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41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6F4134"/>
    <w:rPr>
      <w:i/>
      <w:iCs/>
    </w:rPr>
  </w:style>
  <w:style w:type="character" w:styleId="a6">
    <w:name w:val="Strong"/>
    <w:basedOn w:val="a0"/>
    <w:uiPriority w:val="22"/>
    <w:qFormat/>
    <w:rsid w:val="006F4134"/>
    <w:rPr>
      <w:b/>
      <w:bCs/>
    </w:rPr>
  </w:style>
  <w:style w:type="character" w:styleId="a7">
    <w:name w:val="Hyperlink"/>
    <w:basedOn w:val="a0"/>
    <w:uiPriority w:val="99"/>
    <w:semiHidden/>
    <w:unhideWhenUsed/>
    <w:rsid w:val="006F4134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6F4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5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5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9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7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4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3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2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1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60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755068">
                  <w:marLeft w:val="33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76832">
                  <w:marLeft w:val="33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6010">
                  <w:marLeft w:val="33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4635">
                  <w:marLeft w:val="33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0860">
                  <w:marLeft w:val="33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65591">
                  <w:marLeft w:val="33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2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23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4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8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2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8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47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2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06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74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77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54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39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4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86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pro-udarenie.ru/category/slov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867</Words>
  <Characters>4944</Characters>
  <Application>Microsoft Office Word</Application>
  <DocSecurity>0</DocSecurity>
  <Lines>41</Lines>
  <Paragraphs>11</Paragraphs>
  <ScaleCrop>false</ScaleCrop>
  <Company/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2020-11-11T21:11:00Z</dcterms:created>
  <dcterms:modified xsi:type="dcterms:W3CDTF">2020-11-11T21:15:00Z</dcterms:modified>
</cp:coreProperties>
</file>